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ATENDIMENTO DAS CORREÇÕES E AJUSTES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 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docente do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PPGECA/UESC</w:t>
      </w:r>
      <w:r w:rsidDel="00000000" w:rsidR="00000000" w:rsidRPr="00000000">
        <w:rPr>
          <w:rFonts w:ascii="Arial" w:cs="Arial" w:eastAsia="Arial" w:hAnsi="Arial"/>
          <w:rtl w:val="0"/>
        </w:rPr>
        <w:t xml:space="preserve">, venho por meio desta informar que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 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aluno(a) do Curso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Mestrado/Doutorado</w:t>
      </w:r>
      <w:r w:rsidDel="00000000" w:rsidR="00000000" w:rsidRPr="00000000">
        <w:rPr>
          <w:rFonts w:ascii="Arial" w:cs="Arial" w:eastAsia="Arial" w:hAnsi="Arial"/>
          <w:rtl w:val="0"/>
        </w:rPr>
        <w:t xml:space="preserve"> em Engenharia Civil e Ambiental,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atendeu as recomendações indicadas pela banca avaliadora de sua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dissertação/tese</w:t>
      </w:r>
      <w:r w:rsidDel="00000000" w:rsidR="00000000" w:rsidRPr="00000000">
        <w:rPr>
          <w:rFonts w:ascii="Arial" w:cs="Arial" w:eastAsia="Arial" w:hAnsi="Arial"/>
          <w:rtl w:val="0"/>
        </w:rPr>
        <w:t xml:space="preserve">, estando apto a solicitar a ficha catalográfica do manuscrito.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Campus Prof. Soane Nazaré de Andrade,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__________, _____ de ________ de _______</w:t>
      </w:r>
    </w:p>
    <w:p w:rsidR="00000000" w:rsidDel="00000000" w:rsidP="00000000" w:rsidRDefault="00000000" w:rsidRPr="00000000" w14:paraId="0000000D">
      <w:pPr>
        <w:ind w:left="21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09"/>
        <w:gridCol w:w="5812"/>
        <w:gridCol w:w="1666"/>
        <w:tblGridChange w:id="0">
          <w:tblGrid>
            <w:gridCol w:w="1809"/>
            <w:gridCol w:w="5812"/>
            <w:gridCol w:w="1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color="000000" w:space="1" w:sz="4" w:val="single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Requerente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</w:r>
    </w:p>
    <w:sectPr>
      <w:headerReference r:id="rId9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ZapfHumnst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18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44"/>
      <w:gridCol w:w="6059"/>
      <w:gridCol w:w="1479"/>
      <w:tblGridChange w:id="0">
        <w:tblGrid>
          <w:gridCol w:w="1644"/>
          <w:gridCol w:w="6059"/>
          <w:gridCol w:w="1479"/>
        </w:tblGrid>
      </w:tblGridChange>
    </w:tblGrid>
    <w:tr>
      <w:trPr>
        <w:cantSplit w:val="0"/>
        <w:trHeight w:val="154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C">
          <w:pPr>
            <w:widowControl w:val="0"/>
            <w:spacing w:line="276" w:lineRule="auto"/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/>
            <w:pict>
              <v:shape id="_x0000_i1025" style="width:65pt;height:80pt" type="#_x0000_t75">
                <v:imagedata r:id="rId1" o:title=""/>
              </v:shape>
              <o:OLEObject DrawAspect="Content" r:id="rId2" ObjectID="_1829004880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rtl w:val="0"/>
            </w:rPr>
            <w:t xml:space="preserve">UNIVERSIDADE FEDERAL DO SUL DA BAHIA (UFSB)</w:t>
          </w:r>
        </w:p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rtl w:val="0"/>
            </w:rPr>
            <w:t xml:space="preserve">UNIVERSIDADE ESTADUAL DE SANTA CRUZ (UESC)</w:t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ENGENHARIA </w:t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rtl w:val="0"/>
            </w:rPr>
            <w:t xml:space="preserve">CIVIL E AMBIENTAL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widowControl w:val="0"/>
            <w:spacing w:line="276" w:lineRule="auto"/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</w:rPr>
            <w:drawing>
              <wp:inline distB="0" distT="0" distL="0" distR="0">
                <wp:extent cx="720000" cy="11520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ZapfHumnst BT" w:cs="ZapfHumnst BT" w:eastAsia="ZapfHumnst BT" w:hAnsi="ZapfHumnst BT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D747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747D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D34BC9"/>
    <w:rPr>
      <w:sz w:val="24"/>
      <w:szCs w:val="24"/>
      <w:lang w:bidi="ar-SA" w:eastAsia="pt-BR" w:val="pt-BR"/>
    </w:rPr>
  </w:style>
  <w:style w:type="character" w:styleId="Ttulo2Char" w:customStyle="1">
    <w:name w:val="Título 2 Char"/>
    <w:basedOn w:val="Fontepargpadro"/>
    <w:link w:val="Ttulo2"/>
    <w:rsid w:val="00D34BC9"/>
    <w:rPr>
      <w:rFonts w:ascii="ZapfHumnst BT" w:hAnsi="ZapfHumnst BT"/>
      <w:b w:val="1"/>
      <w:sz w:val="22"/>
      <w:lang w:bidi="ar-SA" w:eastAsia="pt-BR" w:val="pt-BR"/>
    </w:rPr>
  </w:style>
  <w:style w:type="character" w:styleId="Ttulo1Char" w:customStyle="1">
    <w:name w:val="Título 1 Char"/>
    <w:basedOn w:val="Fontepargpadro"/>
    <w:link w:val="Ttulo1"/>
    <w:uiPriority w:val="9"/>
    <w:rsid w:val="00012F13"/>
    <w:rPr>
      <w:rFonts w:ascii="Cambria" w:hAnsi="Cambria"/>
      <w:b w:val="1"/>
      <w:bCs w:val="1"/>
      <w:kern w:val="32"/>
      <w:sz w:val="32"/>
      <w:szCs w:val="32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12F13"/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Textodebalo">
    <w:name w:val="Balloon Text"/>
    <w:basedOn w:val="Normal"/>
    <w:link w:val="TextodebaloChar"/>
    <w:rsid w:val="00FF172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F1726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9632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J2lErZr0E08otnnVYq0rROuBg==">CgMxLjA4AHIhMUJBU3cxYi1wWUVWUnVxaVBhRGZabnRKTDlfRVlOZnpQ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2019-02-05T14:26:00Z</dcterms:created>
  <dc:creator>pccli</dc:creator>
</cp:coreProperties>
</file>